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0"/>
        <w:ind w:right="140"/>
        <w:jc w:val="center"/>
        <w:tabs>
          <w:tab w:val="clear" w:pos="4153" w:leader="none"/>
          <w:tab w:val="clear" w:pos="8306" w:leader="none"/>
        </w:tabs>
      </w:pPr>
      <w:r/>
      <w:r/>
    </w:p>
    <w:p>
      <w:pPr>
        <w:pStyle w:val="880"/>
        <w:ind w:right="140"/>
        <w:jc w:val="center"/>
        <w:tabs>
          <w:tab w:val="clear" w:pos="4153" w:leader="none"/>
          <w:tab w:val="clear" w:pos="8306" w:leader="none"/>
        </w:tabs>
      </w:pPr>
      <w:r/>
      <w:r/>
    </w:p>
    <w:p>
      <w:pPr>
        <w:pStyle w:val="880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ПЕРЕЧЕНЬ</w:t>
      </w:r>
      <w:r>
        <w:rPr>
          <w:b/>
          <w:bCs/>
        </w:rPr>
      </w:r>
      <w:r>
        <w:rPr>
          <w:b/>
          <w:bCs/>
        </w:rPr>
      </w:r>
    </w:p>
    <w:p>
      <w:pPr>
        <w:pStyle w:val="880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законов Новосибирской области, подлежащих признанию утратившими</w:t>
      </w:r>
      <w:r>
        <w:rPr>
          <w:b/>
          <w:bCs/>
        </w:rPr>
      </w:r>
      <w:r>
        <w:rPr>
          <w:b/>
          <w:bCs/>
        </w:rPr>
      </w:r>
    </w:p>
    <w:p>
      <w:pPr>
        <w:pStyle w:val="880"/>
        <w:ind w:right="140"/>
        <w:jc w:val="center"/>
        <w:tabs>
          <w:tab w:val="clear" w:pos="4153" w:leader="none"/>
          <w:tab w:val="clear" w:pos="8306" w:leader="none"/>
        </w:tabs>
        <w:rPr>
          <w:b/>
          <w:bCs/>
        </w:rPr>
      </w:pPr>
      <w:r>
        <w:rPr>
          <w:b/>
          <w:bCs/>
        </w:rPr>
        <w:t xml:space="preserve">силу, приостановлению, изменению или принятию в связи с принятием</w:t>
      </w:r>
      <w:r>
        <w:rPr>
          <w:b/>
          <w:bCs/>
        </w:rPr>
      </w:r>
      <w:r>
        <w:rPr>
          <w:b/>
          <w:bCs/>
        </w:rPr>
      </w:r>
    </w:p>
    <w:p>
      <w:pPr>
        <w:ind w:firstLine="0"/>
        <w:jc w:val="center"/>
        <w:rPr>
          <w:b/>
          <w:spacing w:val="-2"/>
        </w:rPr>
      </w:pPr>
      <w:r>
        <w:rPr>
          <w:b/>
          <w:bCs/>
        </w:rPr>
        <w:t xml:space="preserve">закона Новосибирской области </w:t>
      </w:r>
      <w:r>
        <w:rPr>
          <w:b/>
          <w:bCs/>
        </w:rPr>
      </w:r>
      <w:r>
        <w:rPr>
          <w:b/>
          <w:spacing w:val="-2"/>
        </w:rPr>
        <w:t xml:space="preserve">«О внесении изменений в Закон Новосибирской области «Об управлении и распоряжении государственной собственностью Новосибирской области»</w:t>
      </w:r>
      <w:r>
        <w:rPr>
          <w:b/>
          <w:spacing w:val="-2"/>
        </w:rPr>
      </w:r>
      <w:r>
        <w:rPr>
          <w:b/>
          <w:spacing w:val="-2"/>
        </w:rPr>
      </w:r>
    </w:p>
    <w:p>
      <w:pPr>
        <w:jc w:val="center"/>
        <w:widowControl w:val="off"/>
        <w:rPr>
          <w:spacing w:val="-2"/>
        </w:rPr>
      </w:pP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</w:p>
    <w:p>
      <w:pPr>
        <w:ind w:firstLine="709"/>
        <w:jc w:val="both"/>
        <w:rPr>
          <w:rFonts w:eastAsiaTheme="minorHAnsi"/>
          <w:highlight w:val="none"/>
          <w:lang w:eastAsia="en-US"/>
        </w:rPr>
      </w:pPr>
      <w:r>
        <w:rPr>
          <w:rFonts w:eastAsiaTheme="minorHAnsi"/>
          <w:szCs w:val="28"/>
          <w:highlight w:val="none"/>
          <w:lang w:eastAsia="en-US"/>
        </w:rPr>
      </w:r>
      <w:r>
        <w:rPr>
          <w:rFonts w:eastAsiaTheme="minorHAnsi"/>
          <w:szCs w:val="28"/>
          <w:highlight w:val="none"/>
          <w:lang w:eastAsia="en-US"/>
        </w:rPr>
      </w:r>
      <w:r>
        <w:rPr>
          <w:rFonts w:eastAsiaTheme="minorHAnsi"/>
          <w:highlight w:val="none"/>
          <w:lang w:eastAsia="en-US"/>
        </w:rPr>
      </w:r>
    </w:p>
    <w:p>
      <w:pPr>
        <w:ind w:firstLine="0"/>
        <w:jc w:val="both"/>
        <w:rPr>
          <w:b/>
          <w:spacing w:val="-2"/>
        </w:rPr>
      </w:pPr>
      <w:r>
        <w:t xml:space="preserve"> </w:t>
        <w:tab/>
        <w:t xml:space="preserve">Принятие закона Новосибирской области </w:t>
      </w:r>
      <w:r>
        <w:rPr>
          <w:b w:val="0"/>
          <w:bCs w:val="0"/>
          <w:spacing w:val="-2"/>
        </w:rPr>
        <w:t xml:space="preserve">О внесении изменений в Закон Новосибирской области «Об управлении и распоряжении государственной собственностью Новосибирской области»</w:t>
      </w:r>
      <w:r>
        <w:rPr>
          <w:b w:val="0"/>
          <w:bCs w:val="0"/>
          <w:spacing w:val="-2"/>
        </w:rPr>
        <w:t xml:space="preserve"> </w:t>
      </w:r>
      <w:r>
        <w:rPr>
          <w:b w:val="0"/>
          <w:bCs w:val="0"/>
          <w:spacing w:val="-2"/>
        </w:rPr>
      </w:r>
      <w:r>
        <w:rPr>
          <w:spacing w:val="-2"/>
        </w:rPr>
      </w:r>
      <w:r>
        <w:rPr>
          <w:spacing w:val="-2"/>
        </w:rPr>
      </w:r>
      <w:r>
        <w:rPr>
          <w:spacing w:val="-2"/>
        </w:rPr>
      </w:r>
      <w:r>
        <w:rPr>
          <w:b w:val="0"/>
          <w:bCs w:val="0"/>
          <w:spacing w:val="-2"/>
        </w:rPr>
      </w:r>
      <w:r/>
      <w:r>
        <w:rPr>
          <w:b w:val="0"/>
          <w:bCs w:val="0"/>
          <w:szCs w:val="28"/>
        </w:rPr>
      </w:r>
      <w:r>
        <w:t xml:space="preserve">не потребует признания утратившими</w:t>
      </w:r>
      <w:r>
        <w:t xml:space="preserve"> </w:t>
      </w:r>
      <w:r>
        <w:t xml:space="preserve">силу, приостановления, изменения или принятия законов Новосибирской области.</w:t>
      </w:r>
      <w:r>
        <w:rPr>
          <w:b/>
          <w:bCs/>
          <w:szCs w:val="28"/>
        </w:rPr>
      </w:r>
      <w:r/>
      <w:r>
        <w:rPr>
          <w:b w:val="0"/>
          <w:bCs w:val="0"/>
          <w:spacing w:val="-2"/>
        </w:rPr>
      </w:r>
    </w:p>
    <w:p>
      <w:pPr>
        <w:pStyle w:val="880"/>
        <w:ind w:right="140"/>
        <w:jc w:val="center"/>
        <w:tabs>
          <w:tab w:val="clear" w:pos="4153" w:leader="none"/>
          <w:tab w:val="clear" w:pos="8306" w:leader="none"/>
        </w:tabs>
      </w:pPr>
      <w:r/>
      <w:r/>
    </w:p>
    <w:p>
      <w:pPr>
        <w:ind w:firstLine="709"/>
        <w:jc w:val="both"/>
        <w:rPr>
          <w:rFonts w:eastAsiaTheme="minorHAnsi"/>
        </w:rPr>
      </w:pPr>
      <w:r>
        <w:rPr>
          <w:szCs w:val="28"/>
        </w:rPr>
      </w:r>
      <w:r>
        <w:rPr>
          <w:rFonts w:eastAsiaTheme="minorHAnsi"/>
          <w:highlight w:val="none"/>
          <w:lang w:eastAsia="en-US"/>
        </w:rPr>
      </w:r>
      <w:r>
        <w:rPr>
          <w:rFonts w:eastAsiaTheme="minorHAnsi"/>
        </w:rPr>
      </w:r>
    </w:p>
    <w:p>
      <w:pPr>
        <w:ind w:firstLine="709"/>
        <w:jc w:val="both"/>
        <w:rPr>
          <w:rFonts w:eastAsiaTheme="minorHAnsi"/>
          <w:highlight w:val="none"/>
          <w:lang w:eastAsia="en-US"/>
        </w:rPr>
      </w:pPr>
      <w:r>
        <w:rPr>
          <w:rFonts w:eastAsiaTheme="minorHAnsi"/>
          <w:szCs w:val="28"/>
          <w:highlight w:val="none"/>
          <w:lang w:eastAsia="en-US"/>
        </w:rPr>
      </w:r>
      <w:r>
        <w:rPr>
          <w:rFonts w:eastAsiaTheme="minorHAnsi"/>
          <w:szCs w:val="28"/>
          <w:highlight w:val="none"/>
          <w:lang w:eastAsia="en-US"/>
        </w:rPr>
      </w:r>
      <w:r>
        <w:rPr>
          <w:rFonts w:eastAsiaTheme="minorHAnsi"/>
          <w:highlight w:val="none"/>
          <w:lang w:eastAsia="en-US"/>
        </w:rPr>
      </w:r>
    </w:p>
    <w:p>
      <w:pPr>
        <w:ind w:firstLine="709"/>
        <w:jc w:val="both"/>
        <w:rPr>
          <w:rFonts w:eastAsiaTheme="minorHAnsi"/>
          <w:highlight w:val="none"/>
          <w:lang w:eastAsia="en-US"/>
        </w:rPr>
      </w:pPr>
      <w:r>
        <w:rPr>
          <w:rFonts w:eastAsiaTheme="minorHAnsi"/>
          <w:szCs w:val="28"/>
          <w:highlight w:val="none"/>
          <w:lang w:eastAsia="en-US"/>
        </w:rPr>
      </w:r>
      <w:r>
        <w:rPr>
          <w:rFonts w:eastAsiaTheme="minorHAnsi"/>
          <w:szCs w:val="28"/>
          <w:highlight w:val="none"/>
          <w:lang w:eastAsia="en-US"/>
        </w:rPr>
      </w:r>
      <w:r>
        <w:rPr>
          <w:rFonts w:eastAsiaTheme="minorHAnsi"/>
          <w:highlight w:val="none"/>
          <w:lang w:eastAsia="en-US"/>
        </w:rPr>
      </w:r>
    </w:p>
    <w:p>
      <w:pPr>
        <w:ind w:firstLine="709"/>
        <w:jc w:val="both"/>
        <w:rPr>
          <w:rFonts w:eastAsiaTheme="minorHAnsi"/>
          <w:highlight w:val="none"/>
          <w:lang w:eastAsia="en-US"/>
        </w:rPr>
      </w:pPr>
      <w:r>
        <w:rPr>
          <w:rFonts w:eastAsiaTheme="minorHAnsi"/>
          <w:szCs w:val="28"/>
          <w:highlight w:val="none"/>
          <w:lang w:eastAsia="en-US"/>
        </w:rPr>
      </w:r>
      <w:r>
        <w:rPr>
          <w:rFonts w:eastAsiaTheme="minorHAnsi"/>
          <w:szCs w:val="28"/>
          <w:highlight w:val="none"/>
          <w:lang w:eastAsia="en-US"/>
        </w:rPr>
      </w:r>
      <w:r>
        <w:rPr>
          <w:rFonts w:eastAsiaTheme="minorHAnsi"/>
          <w:highlight w:val="none"/>
          <w:lang w:eastAsia="en-US"/>
        </w:rPr>
      </w:r>
    </w:p>
    <w:p>
      <w:pPr>
        <w:jc w:val="both"/>
        <w:rPr>
          <w:szCs w:val="28"/>
        </w:rPr>
      </w:pPr>
      <w:r/>
      <w:bookmarkStart w:id="0" w:name="_GoBack"/>
      <w:r/>
      <w:bookmarkEnd w:id="0"/>
      <w:r>
        <w:rPr>
          <w:szCs w:val="28"/>
        </w:rPr>
      </w:r>
      <w:r>
        <w:rPr>
          <w:szCs w:val="28"/>
        </w:rPr>
      </w:r>
    </w:p>
    <w:sectPr>
      <w:headerReference w:type="default" r:id="rId9"/>
      <w:footerReference w:type="first" r:id="rId10"/>
      <w:footnotePr/>
      <w:endnotePr/>
      <w:type w:val="nextPage"/>
      <w:pgSz w:w="11906" w:h="16838" w:orient="portrait"/>
      <w:pgMar w:top="568" w:right="567" w:bottom="851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93800022"/>
      <w:docPartObj>
        <w:docPartGallery w:val="Page Numbers (Top of Page)"/>
        <w:docPartUnique w:val="true"/>
      </w:docPartObj>
      <w:rPr/>
    </w:sdtPr>
    <w:sdtContent>
      <w:p>
        <w:pPr>
          <w:pStyle w:val="880"/>
          <w:jc w:val="center"/>
          <w:rPr>
            <w:sz w:val="20"/>
            <w:szCs w:val="20"/>
          </w:rPr>
        </w:pPr>
        <w:r>
          <w:rPr>
            <w:sz w:val="20"/>
            <w:szCs w:val="20"/>
          </w:rPr>
          <w:fldChar w:fldCharType="begin"/>
        </w:r>
        <w:r>
          <w:rPr>
            <w:sz w:val="20"/>
            <w:szCs w:val="20"/>
          </w:rPr>
          <w:instrText xml:space="preserve">PAGE   \* MERGEFORMAT</w:instrText>
        </w:r>
        <w:r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 xml:space="preserve">2</w:t>
        </w:r>
        <w:r>
          <w:rPr>
            <w:sz w:val="20"/>
            <w:szCs w:val="20"/>
          </w:rPr>
          <w:fldChar w:fldCharType="end"/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88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1">
    <w:name w:val="Heading 2 Char"/>
    <w:basedOn w:val="714"/>
    <w:link w:val="706"/>
    <w:uiPriority w:val="9"/>
    <w:rPr>
      <w:rFonts w:ascii="Arial" w:hAnsi="Arial" w:eastAsia="Arial" w:cs="Arial"/>
      <w:sz w:val="34"/>
    </w:rPr>
  </w:style>
  <w:style w:type="character" w:styleId="692">
    <w:name w:val="Heading 3 Char"/>
    <w:basedOn w:val="714"/>
    <w:link w:val="707"/>
    <w:uiPriority w:val="9"/>
    <w:rPr>
      <w:rFonts w:ascii="Arial" w:hAnsi="Arial" w:eastAsia="Arial" w:cs="Arial"/>
      <w:sz w:val="30"/>
      <w:szCs w:val="30"/>
    </w:rPr>
  </w:style>
  <w:style w:type="character" w:styleId="693">
    <w:name w:val="Heading 4 Char"/>
    <w:basedOn w:val="714"/>
    <w:link w:val="708"/>
    <w:uiPriority w:val="9"/>
    <w:rPr>
      <w:rFonts w:ascii="Arial" w:hAnsi="Arial" w:eastAsia="Arial" w:cs="Arial"/>
      <w:b/>
      <w:bCs/>
      <w:sz w:val="26"/>
      <w:szCs w:val="26"/>
    </w:rPr>
  </w:style>
  <w:style w:type="character" w:styleId="694">
    <w:name w:val="Heading 5 Char"/>
    <w:basedOn w:val="714"/>
    <w:link w:val="709"/>
    <w:uiPriority w:val="9"/>
    <w:rPr>
      <w:rFonts w:ascii="Arial" w:hAnsi="Arial" w:eastAsia="Arial" w:cs="Arial"/>
      <w:b/>
      <w:bCs/>
      <w:sz w:val="24"/>
      <w:szCs w:val="24"/>
    </w:rPr>
  </w:style>
  <w:style w:type="character" w:styleId="695">
    <w:name w:val="Heading 6 Char"/>
    <w:basedOn w:val="714"/>
    <w:link w:val="710"/>
    <w:uiPriority w:val="9"/>
    <w:rPr>
      <w:rFonts w:ascii="Arial" w:hAnsi="Arial" w:eastAsia="Arial" w:cs="Arial"/>
      <w:b/>
      <w:bCs/>
      <w:sz w:val="22"/>
      <w:szCs w:val="22"/>
    </w:rPr>
  </w:style>
  <w:style w:type="character" w:styleId="696">
    <w:name w:val="Heading 7 Char"/>
    <w:basedOn w:val="714"/>
    <w:link w:val="7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7">
    <w:name w:val="Heading 8 Char"/>
    <w:basedOn w:val="714"/>
    <w:link w:val="712"/>
    <w:uiPriority w:val="9"/>
    <w:rPr>
      <w:rFonts w:ascii="Arial" w:hAnsi="Arial" w:eastAsia="Arial" w:cs="Arial"/>
      <w:i/>
      <w:iCs/>
      <w:sz w:val="22"/>
      <w:szCs w:val="22"/>
    </w:rPr>
  </w:style>
  <w:style w:type="character" w:styleId="698">
    <w:name w:val="Heading 9 Char"/>
    <w:basedOn w:val="714"/>
    <w:link w:val="713"/>
    <w:uiPriority w:val="9"/>
    <w:rPr>
      <w:rFonts w:ascii="Arial" w:hAnsi="Arial" w:eastAsia="Arial" w:cs="Arial"/>
      <w:i/>
      <w:iCs/>
      <w:sz w:val="21"/>
      <w:szCs w:val="21"/>
    </w:rPr>
  </w:style>
  <w:style w:type="character" w:styleId="699">
    <w:name w:val="Title Char"/>
    <w:basedOn w:val="714"/>
    <w:link w:val="726"/>
    <w:uiPriority w:val="10"/>
    <w:rPr>
      <w:sz w:val="48"/>
      <w:szCs w:val="48"/>
    </w:rPr>
  </w:style>
  <w:style w:type="character" w:styleId="700">
    <w:name w:val="Subtitle Char"/>
    <w:basedOn w:val="714"/>
    <w:link w:val="728"/>
    <w:uiPriority w:val="11"/>
    <w:rPr>
      <w:sz w:val="24"/>
      <w:szCs w:val="24"/>
    </w:rPr>
  </w:style>
  <w:style w:type="character" w:styleId="701">
    <w:name w:val="Quote Char"/>
    <w:link w:val="730"/>
    <w:uiPriority w:val="29"/>
    <w:rPr>
      <w:i/>
    </w:rPr>
  </w:style>
  <w:style w:type="character" w:styleId="702">
    <w:name w:val="Intense Quote Char"/>
    <w:link w:val="732"/>
    <w:uiPriority w:val="30"/>
    <w:rPr>
      <w:i/>
    </w:rPr>
  </w:style>
  <w:style w:type="character" w:styleId="703">
    <w:name w:val="Endnote Text Char"/>
    <w:link w:val="865"/>
    <w:uiPriority w:val="99"/>
    <w:rPr>
      <w:sz w:val="20"/>
    </w:rPr>
  </w:style>
  <w:style w:type="paragraph" w:styleId="704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705">
    <w:name w:val="Heading 1"/>
    <w:basedOn w:val="704"/>
    <w:next w:val="704"/>
    <w:link w:val="900"/>
    <w:uiPriority w:val="99"/>
    <w:qFormat/>
    <w:pPr>
      <w:jc w:val="center"/>
      <w:spacing w:before="108" w:after="108"/>
      <w:widowControl w:val="off"/>
      <w:outlineLvl w:val="0"/>
    </w:pPr>
    <w:rPr>
      <w:rFonts w:ascii="Arial" w:hAnsi="Arial" w:cs="Arial" w:eastAsiaTheme="minorEastAsia"/>
      <w:b/>
      <w:bCs/>
      <w:color w:val="26282f"/>
      <w:sz w:val="24"/>
      <w:szCs w:val="24"/>
    </w:rPr>
  </w:style>
  <w:style w:type="paragraph" w:styleId="706">
    <w:name w:val="Heading 2"/>
    <w:basedOn w:val="704"/>
    <w:next w:val="704"/>
    <w:link w:val="71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7">
    <w:name w:val="Heading 3"/>
    <w:basedOn w:val="704"/>
    <w:next w:val="704"/>
    <w:link w:val="71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8">
    <w:name w:val="Heading 4"/>
    <w:basedOn w:val="704"/>
    <w:next w:val="704"/>
    <w:link w:val="7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704"/>
    <w:next w:val="704"/>
    <w:link w:val="7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0">
    <w:name w:val="Heading 6"/>
    <w:basedOn w:val="704"/>
    <w:next w:val="704"/>
    <w:link w:val="72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11">
    <w:name w:val="Heading 7"/>
    <w:basedOn w:val="704"/>
    <w:next w:val="704"/>
    <w:link w:val="72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2">
    <w:name w:val="Heading 8"/>
    <w:basedOn w:val="704"/>
    <w:next w:val="704"/>
    <w:link w:val="72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3">
    <w:name w:val="Heading 9"/>
    <w:basedOn w:val="704"/>
    <w:next w:val="704"/>
    <w:link w:val="7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4" w:default="1">
    <w:name w:val="Default Paragraph Font"/>
    <w:uiPriority w:val="1"/>
    <w:semiHidden/>
    <w:unhideWhenUsed/>
  </w:style>
  <w:style w:type="table" w:styleId="71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6" w:default="1">
    <w:name w:val="No List"/>
    <w:uiPriority w:val="99"/>
    <w:semiHidden/>
    <w:unhideWhenUsed/>
  </w:style>
  <w:style w:type="character" w:styleId="717" w:customStyle="1">
    <w:name w:val="Heading 1 Char"/>
    <w:basedOn w:val="714"/>
    <w:uiPriority w:val="9"/>
    <w:rPr>
      <w:rFonts w:ascii="Arial" w:hAnsi="Arial" w:eastAsia="Arial" w:cs="Arial"/>
      <w:sz w:val="40"/>
      <w:szCs w:val="40"/>
    </w:rPr>
  </w:style>
  <w:style w:type="character" w:styleId="718" w:customStyle="1">
    <w:name w:val="Заголовок 2 Знак"/>
    <w:basedOn w:val="714"/>
    <w:link w:val="706"/>
    <w:uiPriority w:val="9"/>
    <w:rPr>
      <w:rFonts w:ascii="Arial" w:hAnsi="Arial" w:eastAsia="Arial" w:cs="Arial"/>
      <w:sz w:val="34"/>
    </w:rPr>
  </w:style>
  <w:style w:type="character" w:styleId="719" w:customStyle="1">
    <w:name w:val="Заголовок 3 Знак"/>
    <w:basedOn w:val="714"/>
    <w:link w:val="707"/>
    <w:uiPriority w:val="9"/>
    <w:rPr>
      <w:rFonts w:ascii="Arial" w:hAnsi="Arial" w:eastAsia="Arial" w:cs="Arial"/>
      <w:sz w:val="30"/>
      <w:szCs w:val="30"/>
    </w:rPr>
  </w:style>
  <w:style w:type="character" w:styleId="720" w:customStyle="1">
    <w:name w:val="Заголовок 4 Знак"/>
    <w:basedOn w:val="714"/>
    <w:link w:val="708"/>
    <w:uiPriority w:val="9"/>
    <w:rPr>
      <w:rFonts w:ascii="Arial" w:hAnsi="Arial" w:eastAsia="Arial" w:cs="Arial"/>
      <w:b/>
      <w:bCs/>
      <w:sz w:val="26"/>
      <w:szCs w:val="26"/>
    </w:rPr>
  </w:style>
  <w:style w:type="character" w:styleId="721" w:customStyle="1">
    <w:name w:val="Заголовок 5 Знак"/>
    <w:basedOn w:val="714"/>
    <w:link w:val="709"/>
    <w:uiPriority w:val="9"/>
    <w:rPr>
      <w:rFonts w:ascii="Arial" w:hAnsi="Arial" w:eastAsia="Arial" w:cs="Arial"/>
      <w:b/>
      <w:bCs/>
      <w:sz w:val="24"/>
      <w:szCs w:val="24"/>
    </w:rPr>
  </w:style>
  <w:style w:type="character" w:styleId="722" w:customStyle="1">
    <w:name w:val="Заголовок 6 Знак"/>
    <w:basedOn w:val="714"/>
    <w:link w:val="710"/>
    <w:uiPriority w:val="9"/>
    <w:rPr>
      <w:rFonts w:ascii="Arial" w:hAnsi="Arial" w:eastAsia="Arial" w:cs="Arial"/>
      <w:b/>
      <w:bCs/>
      <w:sz w:val="22"/>
      <w:szCs w:val="22"/>
    </w:rPr>
  </w:style>
  <w:style w:type="character" w:styleId="723" w:customStyle="1">
    <w:name w:val="Заголовок 7 Знак"/>
    <w:basedOn w:val="714"/>
    <w:link w:val="71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4" w:customStyle="1">
    <w:name w:val="Заголовок 8 Знак"/>
    <w:basedOn w:val="714"/>
    <w:link w:val="712"/>
    <w:uiPriority w:val="9"/>
    <w:rPr>
      <w:rFonts w:ascii="Arial" w:hAnsi="Arial" w:eastAsia="Arial" w:cs="Arial"/>
      <w:i/>
      <w:iCs/>
      <w:sz w:val="22"/>
      <w:szCs w:val="22"/>
    </w:rPr>
  </w:style>
  <w:style w:type="character" w:styleId="725" w:customStyle="1">
    <w:name w:val="Заголовок 9 Знак"/>
    <w:basedOn w:val="714"/>
    <w:link w:val="713"/>
    <w:uiPriority w:val="9"/>
    <w:rPr>
      <w:rFonts w:ascii="Arial" w:hAnsi="Arial" w:eastAsia="Arial" w:cs="Arial"/>
      <w:i/>
      <w:iCs/>
      <w:sz w:val="21"/>
      <w:szCs w:val="21"/>
    </w:rPr>
  </w:style>
  <w:style w:type="paragraph" w:styleId="726">
    <w:name w:val="Title"/>
    <w:basedOn w:val="704"/>
    <w:next w:val="704"/>
    <w:link w:val="727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27" w:customStyle="1">
    <w:name w:val="Заголовок Знак"/>
    <w:basedOn w:val="714"/>
    <w:link w:val="726"/>
    <w:uiPriority w:val="10"/>
    <w:rPr>
      <w:sz w:val="48"/>
      <w:szCs w:val="48"/>
    </w:rPr>
  </w:style>
  <w:style w:type="paragraph" w:styleId="728">
    <w:name w:val="Subtitle"/>
    <w:basedOn w:val="704"/>
    <w:next w:val="704"/>
    <w:link w:val="729"/>
    <w:uiPriority w:val="11"/>
    <w:qFormat/>
    <w:pPr>
      <w:spacing w:before="200" w:after="200"/>
    </w:pPr>
    <w:rPr>
      <w:sz w:val="24"/>
      <w:szCs w:val="24"/>
    </w:rPr>
  </w:style>
  <w:style w:type="character" w:styleId="729" w:customStyle="1">
    <w:name w:val="Подзаголовок Знак"/>
    <w:basedOn w:val="714"/>
    <w:link w:val="728"/>
    <w:uiPriority w:val="11"/>
    <w:rPr>
      <w:sz w:val="24"/>
      <w:szCs w:val="24"/>
    </w:rPr>
  </w:style>
  <w:style w:type="paragraph" w:styleId="730">
    <w:name w:val="Quote"/>
    <w:basedOn w:val="704"/>
    <w:next w:val="704"/>
    <w:link w:val="731"/>
    <w:uiPriority w:val="29"/>
    <w:qFormat/>
    <w:pPr>
      <w:ind w:left="720" w:right="720"/>
    </w:pPr>
    <w:rPr>
      <w:i/>
    </w:rPr>
  </w:style>
  <w:style w:type="character" w:styleId="731" w:customStyle="1">
    <w:name w:val="Цитата 2 Знак"/>
    <w:link w:val="730"/>
    <w:uiPriority w:val="29"/>
    <w:rPr>
      <w:i/>
    </w:rPr>
  </w:style>
  <w:style w:type="paragraph" w:styleId="732">
    <w:name w:val="Intense Quote"/>
    <w:basedOn w:val="704"/>
    <w:next w:val="704"/>
    <w:link w:val="73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33" w:customStyle="1">
    <w:name w:val="Выделенная цитата Знак"/>
    <w:link w:val="732"/>
    <w:uiPriority w:val="30"/>
    <w:rPr>
      <w:i/>
    </w:rPr>
  </w:style>
  <w:style w:type="character" w:styleId="734" w:customStyle="1">
    <w:name w:val="Header Char"/>
    <w:basedOn w:val="714"/>
    <w:uiPriority w:val="99"/>
  </w:style>
  <w:style w:type="character" w:styleId="735" w:customStyle="1">
    <w:name w:val="Footer Char"/>
    <w:basedOn w:val="714"/>
    <w:uiPriority w:val="99"/>
  </w:style>
  <w:style w:type="paragraph" w:styleId="736">
    <w:name w:val="Caption"/>
    <w:basedOn w:val="704"/>
    <w:next w:val="70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37" w:customStyle="1">
    <w:name w:val="Caption Char"/>
    <w:uiPriority w:val="99"/>
  </w:style>
  <w:style w:type="table" w:styleId="738">
    <w:name w:val="Table Grid"/>
    <w:basedOn w:val="715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39" w:customStyle="1">
    <w:name w:val="Table Grid Light"/>
    <w:basedOn w:val="71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40">
    <w:name w:val="Plain Table 1"/>
    <w:basedOn w:val="715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1">
    <w:name w:val="Plain Table 2"/>
    <w:basedOn w:val="715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42">
    <w:name w:val="Plain Table 3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43">
    <w:name w:val="Plain Table 4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Plain Table 5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45">
    <w:name w:val="Grid Table 1 Light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 w:customStyle="1">
    <w:name w:val="Grid Table 1 Light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 w:customStyle="1">
    <w:name w:val="Grid Table 1 Light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 w:customStyle="1">
    <w:name w:val="Grid Table 1 Light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 w:customStyle="1">
    <w:name w:val="Grid Table 1 Light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 w:customStyle="1">
    <w:name w:val="Grid Table 1 Light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 w:customStyle="1">
    <w:name w:val="Grid Table 1 Light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2">
    <w:name w:val="Grid Table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2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2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2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2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 w:customStyle="1">
    <w:name w:val="Grid Table 2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 w:customStyle="1">
    <w:name w:val="Grid Table 2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 w:customStyle="1">
    <w:name w:val="Grid Table 3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 w:customStyle="1">
    <w:name w:val="Grid Table 3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Grid Table 3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Grid Table 3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3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3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4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7" w:customStyle="1">
    <w:name w:val="Grid Table 4 - Accent 1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68" w:customStyle="1">
    <w:name w:val="Grid Table 4 - Accent 2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9" w:customStyle="1">
    <w:name w:val="Grid Table 4 - Accent 3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70" w:customStyle="1">
    <w:name w:val="Grid Table 4 - Accent 4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71" w:customStyle="1">
    <w:name w:val="Grid Table 4 - Accent 5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72" w:customStyle="1">
    <w:name w:val="Grid Table 4 - Accent 6"/>
    <w:basedOn w:val="715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73">
    <w:name w:val="Grid Table 5 Dark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74" w:customStyle="1">
    <w:name w:val="Grid Table 5 Dark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75" w:customStyle="1">
    <w:name w:val="Grid Table 5 Dark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76" w:customStyle="1">
    <w:name w:val="Grid Table 5 Dark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77" w:customStyle="1">
    <w:name w:val="Grid Table 5 Dark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78" w:customStyle="1">
    <w:name w:val="Grid Table 5 Dark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9" w:customStyle="1">
    <w:name w:val="Grid Table 5 Dark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80">
    <w:name w:val="Grid Table 6 Colorful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81" w:customStyle="1">
    <w:name w:val="Grid Table 6 Colorful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82" w:customStyle="1">
    <w:name w:val="Grid Table 6 Colorful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83" w:customStyle="1">
    <w:name w:val="Grid Table 6 Colorful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84" w:customStyle="1">
    <w:name w:val="Grid Table 6 Colorful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85" w:customStyle="1">
    <w:name w:val="Grid Table 6 Colorful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6" w:customStyle="1">
    <w:name w:val="Grid Table 6 Colorful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87">
    <w:name w:val="Grid Table 7 Colorful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7 Colorful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7 Colorful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7 Colorful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7 Colorful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7 Colorful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7 Colorful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List Table 1 Light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1 Light - Accent 1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1 Light - Accent 2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1 Light - Accent 3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1 Light - Accent 4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st Table 1 Light - Accent 5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 w:customStyle="1">
    <w:name w:val="List Table 1 Light - Accent 6"/>
    <w:basedOn w:val="715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List Table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02" w:customStyle="1">
    <w:name w:val="List Table 2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03" w:customStyle="1">
    <w:name w:val="List Table 2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04" w:customStyle="1">
    <w:name w:val="List Table 2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05" w:customStyle="1">
    <w:name w:val="List Table 2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06" w:customStyle="1">
    <w:name w:val="List Table 2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07" w:customStyle="1">
    <w:name w:val="List Table 2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08">
    <w:name w:val="List Table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3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3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3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3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List Table 3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List Table 3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>
    <w:name w:val="List Table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List Table 4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List Table 4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 w:customStyle="1">
    <w:name w:val="List Table 4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 w:customStyle="1">
    <w:name w:val="List Table 4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4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4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List Table 5 Dark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3" w:customStyle="1">
    <w:name w:val="List Table 5 Dark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4" w:customStyle="1">
    <w:name w:val="List Table 5 Dark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5" w:customStyle="1">
    <w:name w:val="List Table 5 Dark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6" w:customStyle="1">
    <w:name w:val="List Table 5 Dark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7" w:customStyle="1">
    <w:name w:val="List Table 5 Dark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8" w:customStyle="1">
    <w:name w:val="List Table 5 Dark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9">
    <w:name w:val="List Table 6 Colorful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30" w:customStyle="1">
    <w:name w:val="List Table 6 Colorful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31" w:customStyle="1">
    <w:name w:val="List Table 6 Colorful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32" w:customStyle="1">
    <w:name w:val="List Table 6 Colorful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33" w:customStyle="1">
    <w:name w:val="List Table 6 Colorful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34" w:customStyle="1">
    <w:name w:val="List Table 6 Colorful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35" w:customStyle="1">
    <w:name w:val="List Table 6 Colorful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36">
    <w:name w:val="List Table 7 Colorful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 w:customStyle="1">
    <w:name w:val="List Table 7 Colorful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 w:customStyle="1">
    <w:name w:val="List Table 7 Colorful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 w:customStyle="1">
    <w:name w:val="List Table 7 Colorful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 w:customStyle="1">
    <w:name w:val="List Table 7 Colorful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 w:customStyle="1">
    <w:name w:val="List Table 7 Colorful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 w:customStyle="1">
    <w:name w:val="List Table 7 Colorful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 w:customStyle="1">
    <w:name w:val="Lined - Accent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4" w:customStyle="1">
    <w:name w:val="Lined - Accent 1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5" w:customStyle="1">
    <w:name w:val="Lined - Accent 2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6" w:customStyle="1">
    <w:name w:val="Lined - Accent 3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7" w:customStyle="1">
    <w:name w:val="Lined - Accent 4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8" w:customStyle="1">
    <w:name w:val="Lined - Accent 5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9" w:customStyle="1">
    <w:name w:val="Lined - Accent 6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0" w:customStyle="1">
    <w:name w:val="Bordered &amp; Lined - Accent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1" w:customStyle="1">
    <w:name w:val="Bordered &amp; Lined - Accent 1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2" w:customStyle="1">
    <w:name w:val="Bordered &amp; Lined - Accent 2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3" w:customStyle="1">
    <w:name w:val="Bordered &amp; Lined - Accent 3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4" w:customStyle="1">
    <w:name w:val="Bordered &amp; Lined - Accent 4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5" w:customStyle="1">
    <w:name w:val="Bordered &amp; Lined - Accent 5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56" w:customStyle="1">
    <w:name w:val="Bordered &amp; Lined - Accent 6"/>
    <w:basedOn w:val="715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57" w:customStyle="1">
    <w:name w:val="Bordered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58" w:customStyle="1">
    <w:name w:val="Bordered - Accent 1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9" w:customStyle="1">
    <w:name w:val="Bordered - Accent 2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60" w:customStyle="1">
    <w:name w:val="Bordered - Accent 3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61" w:customStyle="1">
    <w:name w:val="Bordered - Accent 4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62" w:customStyle="1">
    <w:name w:val="Bordered - Accent 5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63" w:customStyle="1">
    <w:name w:val="Bordered - Accent 6"/>
    <w:basedOn w:val="715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64" w:customStyle="1">
    <w:name w:val="Footnote Text Char"/>
    <w:uiPriority w:val="99"/>
    <w:rPr>
      <w:sz w:val="18"/>
    </w:rPr>
  </w:style>
  <w:style w:type="paragraph" w:styleId="865">
    <w:name w:val="endnote text"/>
    <w:basedOn w:val="704"/>
    <w:link w:val="866"/>
    <w:uiPriority w:val="99"/>
    <w:semiHidden/>
    <w:unhideWhenUsed/>
    <w:rPr>
      <w:sz w:val="20"/>
    </w:rPr>
  </w:style>
  <w:style w:type="character" w:styleId="866" w:customStyle="1">
    <w:name w:val="Текст концевой сноски Знак"/>
    <w:link w:val="865"/>
    <w:uiPriority w:val="99"/>
    <w:rPr>
      <w:sz w:val="20"/>
    </w:rPr>
  </w:style>
  <w:style w:type="character" w:styleId="867">
    <w:name w:val="endnote reference"/>
    <w:basedOn w:val="714"/>
    <w:uiPriority w:val="99"/>
    <w:semiHidden/>
    <w:unhideWhenUsed/>
    <w:rPr>
      <w:vertAlign w:val="superscript"/>
    </w:rPr>
  </w:style>
  <w:style w:type="paragraph" w:styleId="868">
    <w:name w:val="toc 1"/>
    <w:basedOn w:val="704"/>
    <w:next w:val="704"/>
    <w:uiPriority w:val="39"/>
    <w:unhideWhenUsed/>
    <w:pPr>
      <w:spacing w:after="57"/>
    </w:pPr>
  </w:style>
  <w:style w:type="paragraph" w:styleId="869">
    <w:name w:val="toc 2"/>
    <w:basedOn w:val="704"/>
    <w:next w:val="704"/>
    <w:uiPriority w:val="39"/>
    <w:unhideWhenUsed/>
    <w:pPr>
      <w:ind w:left="283"/>
      <w:spacing w:after="57"/>
    </w:pPr>
  </w:style>
  <w:style w:type="paragraph" w:styleId="870">
    <w:name w:val="toc 3"/>
    <w:basedOn w:val="704"/>
    <w:next w:val="704"/>
    <w:uiPriority w:val="39"/>
    <w:unhideWhenUsed/>
    <w:pPr>
      <w:ind w:left="567"/>
      <w:spacing w:after="57"/>
    </w:pPr>
  </w:style>
  <w:style w:type="paragraph" w:styleId="871">
    <w:name w:val="toc 4"/>
    <w:basedOn w:val="704"/>
    <w:next w:val="704"/>
    <w:uiPriority w:val="39"/>
    <w:unhideWhenUsed/>
    <w:pPr>
      <w:ind w:left="850"/>
      <w:spacing w:after="57"/>
    </w:pPr>
  </w:style>
  <w:style w:type="paragraph" w:styleId="872">
    <w:name w:val="toc 5"/>
    <w:basedOn w:val="704"/>
    <w:next w:val="704"/>
    <w:uiPriority w:val="39"/>
    <w:unhideWhenUsed/>
    <w:pPr>
      <w:ind w:left="1134"/>
      <w:spacing w:after="57"/>
    </w:pPr>
  </w:style>
  <w:style w:type="paragraph" w:styleId="873">
    <w:name w:val="toc 6"/>
    <w:basedOn w:val="704"/>
    <w:next w:val="704"/>
    <w:uiPriority w:val="39"/>
    <w:unhideWhenUsed/>
    <w:pPr>
      <w:ind w:left="1417"/>
      <w:spacing w:after="57"/>
    </w:pPr>
  </w:style>
  <w:style w:type="paragraph" w:styleId="874">
    <w:name w:val="toc 7"/>
    <w:basedOn w:val="704"/>
    <w:next w:val="704"/>
    <w:uiPriority w:val="39"/>
    <w:unhideWhenUsed/>
    <w:pPr>
      <w:ind w:left="1701"/>
      <w:spacing w:after="57"/>
    </w:pPr>
  </w:style>
  <w:style w:type="paragraph" w:styleId="875">
    <w:name w:val="toc 8"/>
    <w:basedOn w:val="704"/>
    <w:next w:val="704"/>
    <w:uiPriority w:val="39"/>
    <w:unhideWhenUsed/>
    <w:pPr>
      <w:ind w:left="1984"/>
      <w:spacing w:after="57"/>
    </w:pPr>
  </w:style>
  <w:style w:type="paragraph" w:styleId="876">
    <w:name w:val="toc 9"/>
    <w:basedOn w:val="704"/>
    <w:next w:val="704"/>
    <w:uiPriority w:val="39"/>
    <w:unhideWhenUsed/>
    <w:pPr>
      <w:ind w:left="2268"/>
      <w:spacing w:after="57"/>
    </w:pPr>
  </w:style>
  <w:style w:type="paragraph" w:styleId="877">
    <w:name w:val="TOC Heading"/>
    <w:uiPriority w:val="39"/>
    <w:unhideWhenUsed/>
  </w:style>
  <w:style w:type="paragraph" w:styleId="878">
    <w:name w:val="table of figures"/>
    <w:basedOn w:val="704"/>
    <w:next w:val="704"/>
    <w:uiPriority w:val="99"/>
    <w:unhideWhenUsed/>
  </w:style>
  <w:style w:type="character" w:styleId="879" w:customStyle="1">
    <w:name w:val="apple-converted-space"/>
    <w:basedOn w:val="714"/>
  </w:style>
  <w:style w:type="paragraph" w:styleId="880">
    <w:name w:val="Header"/>
    <w:basedOn w:val="704"/>
    <w:link w:val="881"/>
    <w:uiPriority w:val="99"/>
    <w:pPr>
      <w:tabs>
        <w:tab w:val="center" w:pos="4153" w:leader="none"/>
        <w:tab w:val="right" w:pos="8306" w:leader="none"/>
      </w:tabs>
    </w:pPr>
    <w:rPr>
      <w:szCs w:val="28"/>
    </w:rPr>
  </w:style>
  <w:style w:type="character" w:styleId="881" w:customStyle="1">
    <w:name w:val="Верхний колонтитул Знак"/>
    <w:basedOn w:val="714"/>
    <w:link w:val="880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82">
    <w:name w:val="Footer"/>
    <w:basedOn w:val="704"/>
    <w:link w:val="883"/>
    <w:unhideWhenUsed/>
    <w:pPr>
      <w:tabs>
        <w:tab w:val="center" w:pos="4677" w:leader="none"/>
        <w:tab w:val="right" w:pos="9355" w:leader="none"/>
      </w:tabs>
    </w:pPr>
  </w:style>
  <w:style w:type="character" w:styleId="883" w:customStyle="1">
    <w:name w:val="Нижний колонтитул Знак"/>
    <w:basedOn w:val="714"/>
    <w:link w:val="882"/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884">
    <w:name w:val="Balloon Text"/>
    <w:basedOn w:val="704"/>
    <w:link w:val="885"/>
    <w:uiPriority w:val="99"/>
    <w:semiHidden/>
    <w:unhideWhenUsed/>
    <w:rPr>
      <w:rFonts w:ascii="Tahoma" w:hAnsi="Tahoma" w:cs="Tahoma"/>
      <w:sz w:val="16"/>
      <w:szCs w:val="16"/>
    </w:rPr>
  </w:style>
  <w:style w:type="character" w:styleId="885" w:customStyle="1">
    <w:name w:val="Текст выноски Знак"/>
    <w:basedOn w:val="714"/>
    <w:link w:val="884"/>
    <w:uiPriority w:val="99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86">
    <w:name w:val="Hyperlink"/>
    <w:basedOn w:val="714"/>
    <w:uiPriority w:val="99"/>
    <w:unhideWhenUsed/>
    <w:rPr>
      <w:color w:val="0000ff" w:themeColor="hyperlink"/>
      <w:u w:val="single"/>
    </w:rPr>
  </w:style>
  <w:style w:type="paragraph" w:styleId="887" w:customStyle="1">
    <w:name w:val="ConsPlusNormal"/>
    <w:link w:val="888"/>
    <w:uiPriority w:val="99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888" w:customStyle="1">
    <w:name w:val="ConsPlusNormal Знак"/>
    <w:link w:val="887"/>
    <w:uiPriority w:val="99"/>
    <w:rPr>
      <w:rFonts w:ascii="Calibri" w:hAnsi="Calibri" w:eastAsia="Times New Roman" w:cs="Calibri"/>
      <w:szCs w:val="20"/>
      <w:lang w:eastAsia="ru-RU"/>
    </w:rPr>
  </w:style>
  <w:style w:type="paragraph" w:styleId="889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character" w:styleId="890">
    <w:name w:val="annotation reference"/>
    <w:basedOn w:val="714"/>
    <w:uiPriority w:val="99"/>
    <w:semiHidden/>
    <w:unhideWhenUsed/>
    <w:rPr>
      <w:sz w:val="16"/>
      <w:szCs w:val="16"/>
    </w:rPr>
  </w:style>
  <w:style w:type="paragraph" w:styleId="891">
    <w:name w:val="annotation text"/>
    <w:basedOn w:val="704"/>
    <w:link w:val="892"/>
    <w:uiPriority w:val="99"/>
    <w:semiHidden/>
    <w:unhideWhenUsed/>
    <w:rPr>
      <w:sz w:val="20"/>
    </w:rPr>
  </w:style>
  <w:style w:type="character" w:styleId="892" w:customStyle="1">
    <w:name w:val="Текст примечания Знак"/>
    <w:basedOn w:val="714"/>
    <w:link w:val="891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93">
    <w:name w:val="annotation subject"/>
    <w:basedOn w:val="891"/>
    <w:next w:val="891"/>
    <w:link w:val="894"/>
    <w:uiPriority w:val="99"/>
    <w:semiHidden/>
    <w:unhideWhenUsed/>
    <w:rPr>
      <w:b/>
      <w:bCs/>
    </w:rPr>
  </w:style>
  <w:style w:type="character" w:styleId="894" w:customStyle="1">
    <w:name w:val="Тема примечания Знак"/>
    <w:basedOn w:val="892"/>
    <w:link w:val="893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895">
    <w:name w:val="Body Text Indent"/>
    <w:basedOn w:val="704"/>
    <w:link w:val="896"/>
    <w:pPr>
      <w:jc w:val="center"/>
    </w:pPr>
    <w:rPr>
      <w:b/>
      <w:bCs/>
      <w:sz w:val="26"/>
      <w:szCs w:val="26"/>
    </w:rPr>
  </w:style>
  <w:style w:type="character" w:styleId="896" w:customStyle="1">
    <w:name w:val="Основной текст с отступом Знак"/>
    <w:basedOn w:val="714"/>
    <w:link w:val="895"/>
    <w:rPr>
      <w:rFonts w:ascii="Times New Roman" w:hAnsi="Times New Roman" w:eastAsia="Times New Roman" w:cs="Times New Roman"/>
      <w:b/>
      <w:bCs/>
      <w:sz w:val="26"/>
      <w:szCs w:val="26"/>
      <w:lang w:eastAsia="ru-RU"/>
    </w:rPr>
  </w:style>
  <w:style w:type="paragraph" w:styleId="897">
    <w:name w:val="Body Text 3"/>
    <w:basedOn w:val="704"/>
    <w:link w:val="898"/>
    <w:pPr>
      <w:jc w:val="center"/>
    </w:pPr>
    <w:rPr>
      <w:b/>
      <w:bCs/>
      <w:szCs w:val="28"/>
    </w:rPr>
  </w:style>
  <w:style w:type="character" w:styleId="898" w:customStyle="1">
    <w:name w:val="Основной текст 3 Знак"/>
    <w:basedOn w:val="714"/>
    <w:link w:val="897"/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character" w:styleId="899" w:customStyle="1">
    <w:name w:val="Гипертекстовая ссылка"/>
    <w:uiPriority w:val="99"/>
    <w:rPr>
      <w:rFonts w:hint="default" w:ascii="Times New Roman" w:hAnsi="Times New Roman" w:cs="Times New Roman"/>
      <w:b w:val="0"/>
      <w:bCs w:val="0"/>
      <w:color w:val="106bbe"/>
    </w:rPr>
  </w:style>
  <w:style w:type="character" w:styleId="900" w:customStyle="1">
    <w:name w:val="Заголовок 1 Знак"/>
    <w:basedOn w:val="714"/>
    <w:link w:val="705"/>
    <w:uiPriority w:val="99"/>
    <w:rPr>
      <w:rFonts w:ascii="Arial" w:hAnsi="Arial" w:cs="Arial" w:eastAsiaTheme="minorEastAsia"/>
      <w:b/>
      <w:bCs/>
      <w:color w:val="26282f"/>
      <w:sz w:val="24"/>
      <w:szCs w:val="24"/>
      <w:lang w:eastAsia="ru-RU"/>
    </w:rPr>
  </w:style>
  <w:style w:type="character" w:styleId="901" w:customStyle="1">
    <w:name w:val="extended-text__full"/>
  </w:style>
  <w:style w:type="paragraph" w:styleId="902" w:customStyle="1">
    <w:name w:val="Прижатый влево"/>
    <w:basedOn w:val="704"/>
    <w:next w:val="704"/>
    <w:uiPriority w:val="99"/>
    <w:rPr>
      <w:rFonts w:ascii="Arial" w:hAnsi="Arial" w:cs="Arial"/>
      <w:sz w:val="24"/>
      <w:szCs w:val="24"/>
    </w:rPr>
  </w:style>
  <w:style w:type="paragraph" w:styleId="903">
    <w:name w:val="No Spacing"/>
    <w:uiPriority w:val="1"/>
    <w:qFormat/>
    <w:pPr>
      <w:spacing w:after="0" w:line="240" w:lineRule="auto"/>
    </w:pPr>
  </w:style>
  <w:style w:type="paragraph" w:styleId="904">
    <w:name w:val="List Paragraph"/>
    <w:basedOn w:val="704"/>
    <w:uiPriority w:val="34"/>
    <w:qFormat/>
    <w:pPr>
      <w:contextualSpacing/>
      <w:ind w:left="720"/>
    </w:pPr>
    <w:rPr>
      <w:sz w:val="24"/>
      <w:szCs w:val="24"/>
    </w:rPr>
  </w:style>
  <w:style w:type="paragraph" w:styleId="905">
    <w:name w:val="footnote text"/>
    <w:basedOn w:val="704"/>
    <w:link w:val="906"/>
    <w:uiPriority w:val="99"/>
    <w:semiHidden/>
    <w:unhideWhenUsed/>
    <w:rPr>
      <w:sz w:val="20"/>
    </w:rPr>
  </w:style>
  <w:style w:type="character" w:styleId="906" w:customStyle="1">
    <w:name w:val="Текст сноски Знак"/>
    <w:basedOn w:val="714"/>
    <w:link w:val="90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907">
    <w:name w:val="footnote reference"/>
    <w:basedOn w:val="714"/>
    <w:uiPriority w:val="99"/>
    <w:semiHidden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52A16C6-C656-4EDD-B653-9A2660C93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АГНОиПНО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Семененко Татьяна Геннадьевна</dc:creator>
  <cp:revision>7</cp:revision>
  <dcterms:created xsi:type="dcterms:W3CDTF">2025-08-06T09:21:00Z</dcterms:created>
  <dcterms:modified xsi:type="dcterms:W3CDTF">2025-08-28T05:29:11Z</dcterms:modified>
</cp:coreProperties>
</file>